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426" w:rsidRPr="003F5426" w:rsidRDefault="003F5426" w:rsidP="003F5426">
      <w:pPr>
        <w:rPr>
          <w:b/>
          <w:bCs/>
        </w:rPr>
      </w:pPr>
      <w:r w:rsidRPr="003F5426">
        <w:rPr>
          <w:b/>
          <w:bCs/>
        </w:rPr>
        <w:t>The 21st Century letter to educators</w:t>
      </w:r>
    </w:p>
    <w:p w:rsidR="003F5426" w:rsidRPr="003F5426" w:rsidRDefault="003F5426" w:rsidP="003F5426">
      <w:r w:rsidRPr="003F5426">
        <w:t xml:space="preserve">10:36 AM </w:t>
      </w:r>
      <w:hyperlink r:id="rId5" w:history="1">
        <w:r w:rsidRPr="003F5426">
          <w:rPr>
            <w:rStyle w:val="Hyperlink"/>
          </w:rPr>
          <w:t>21st century teaching skills</w:t>
        </w:r>
      </w:hyperlink>
      <w:r w:rsidRPr="003F5426">
        <w:t xml:space="preserve">, </w:t>
      </w:r>
      <w:hyperlink r:id="rId6" w:history="1">
        <w:r w:rsidRPr="003F5426">
          <w:rPr>
            <w:rStyle w:val="Hyperlink"/>
          </w:rPr>
          <w:t>educational technology</w:t>
        </w:r>
      </w:hyperlink>
      <w:r w:rsidRPr="003F5426">
        <w:t xml:space="preserve"> </w:t>
      </w:r>
      <w:hyperlink r:id="rId7" w:anchor="comments" w:history="1">
        <w:r w:rsidRPr="003F5426">
          <w:rPr>
            <w:rStyle w:val="Hyperlink"/>
          </w:rPr>
          <w:t xml:space="preserve">2 comments </w:t>
        </w:r>
      </w:hyperlink>
      <w:r w:rsidRPr="003F5426">
        <w:t xml:space="preserve">Med </w:t>
      </w:r>
    </w:p>
    <w:p w:rsidR="003F5426" w:rsidRPr="003F5426" w:rsidRDefault="003F5426" w:rsidP="003F5426">
      <w:r w:rsidRPr="003F5426">
        <w:t xml:space="preserve">Today’s </w:t>
      </w:r>
      <w:r w:rsidRPr="003F5426">
        <w:rPr>
          <w:b/>
          <w:bCs/>
        </w:rPr>
        <w:t>educational</w:t>
      </w:r>
      <w:r w:rsidRPr="003F5426">
        <w:t xml:space="preserve"> system faces irrelevance unless we bridge the gap between how </w:t>
      </w:r>
      <w:r w:rsidRPr="003F5426">
        <w:rPr>
          <w:b/>
          <w:bCs/>
        </w:rPr>
        <w:t>students</w:t>
      </w:r>
      <w:r w:rsidRPr="003F5426">
        <w:t xml:space="preserve"> learn and how teachers teach. Schools are running behind the technology curve. But whose fault is </w:t>
      </w:r>
      <w:proofErr w:type="gramStart"/>
      <w:r w:rsidRPr="003F5426">
        <w:t>it ?</w:t>
      </w:r>
      <w:proofErr w:type="gramEnd"/>
      <w:r w:rsidRPr="003F5426">
        <w:t xml:space="preserve"> Is it the teacher’s </w:t>
      </w:r>
      <w:proofErr w:type="gramStart"/>
      <w:r w:rsidRPr="003F5426">
        <w:t>fault ?</w:t>
      </w:r>
      <w:proofErr w:type="gramEnd"/>
      <w:r w:rsidRPr="003F5426">
        <w:t xml:space="preserve"> </w:t>
      </w:r>
      <w:proofErr w:type="spellStart"/>
      <w:r w:rsidRPr="003F5426">
        <w:t>Hummmmmmm</w:t>
      </w:r>
      <w:proofErr w:type="spellEnd"/>
      <w:r w:rsidRPr="003F5426">
        <w:t xml:space="preserve">…….!!! Let’s just say that the biggest part of responsibility lays on </w:t>
      </w:r>
      <w:proofErr w:type="gramStart"/>
      <w:r w:rsidRPr="003F5426">
        <w:t>teachers</w:t>
      </w:r>
      <w:proofErr w:type="gramEnd"/>
      <w:r w:rsidRPr="003F5426">
        <w:t xml:space="preserve"> shoulders .Some of them if not the majority do not want to </w:t>
      </w:r>
      <w:proofErr w:type="spellStart"/>
      <w:r w:rsidRPr="003F5426">
        <w:t>loose</w:t>
      </w:r>
      <w:proofErr w:type="spellEnd"/>
      <w:r w:rsidRPr="003F5426">
        <w:t xml:space="preserve"> their old and traditional habits. They still want to rely on outdated techniques like handwriting, doing math without a calculator ,basic understanding of how to structure a sentence , </w:t>
      </w:r>
      <w:proofErr w:type="spellStart"/>
      <w:r w:rsidRPr="003F5426">
        <w:t>spelling,etc</w:t>
      </w:r>
      <w:proofErr w:type="spellEnd"/>
      <w:r w:rsidRPr="003F5426">
        <w:t xml:space="preserve"> , and some are very afraid to even mention the world </w:t>
      </w:r>
      <w:r w:rsidRPr="003F5426">
        <w:rPr>
          <w:b/>
          <w:bCs/>
        </w:rPr>
        <w:t>technology</w:t>
      </w:r>
      <w:r w:rsidRPr="003F5426">
        <w:t xml:space="preserve"> because they think they lack the skills and are too old to learn them .Others even argue that </w:t>
      </w:r>
      <w:hyperlink r:id="rId8" w:tgtFrame="_blank" w:history="1">
        <w:r w:rsidRPr="003F5426">
          <w:rPr>
            <w:rStyle w:val="Hyperlink"/>
          </w:rPr>
          <w:t>the integration of communication and technology  into education</w:t>
        </w:r>
      </w:hyperlink>
      <w:r w:rsidRPr="003F5426">
        <w:t xml:space="preserve"> is just a waste of time and a pop culture that disturbs learning: students are to be on time , don’t ask any questions , obey authority, take orders and learn mechanically. They wrongly think that they are the owners of knowledge and in the same time its instigators .Wow that sounds great but only in prehistoric societies not in ours .</w:t>
      </w:r>
      <w:r w:rsidRPr="003F5426">
        <w:br/>
        <w:t xml:space="preserve">It is time to change these ideas. The world has been revolutionized and the information age has engulfed every facet of our </w:t>
      </w:r>
      <w:proofErr w:type="gramStart"/>
      <w:r w:rsidRPr="003F5426">
        <w:t>life .</w:t>
      </w:r>
      <w:proofErr w:type="gramEnd"/>
      <w:r w:rsidRPr="003F5426">
        <w:t xml:space="preserve"> Students are far more techno savvy than their </w:t>
      </w:r>
      <w:proofErr w:type="gramStart"/>
      <w:r w:rsidRPr="003F5426">
        <w:t>teachers .</w:t>
      </w:r>
      <w:proofErr w:type="gramEnd"/>
      <w:r w:rsidRPr="003F5426">
        <w:t xml:space="preserve"> They have a free unlimited access to </w:t>
      </w:r>
      <w:proofErr w:type="gramStart"/>
      <w:r w:rsidRPr="003F5426">
        <w:t>information .</w:t>
      </w:r>
      <w:proofErr w:type="gramEnd"/>
      <w:r w:rsidRPr="003F5426">
        <w:t xml:space="preserve"> Students are spending their lives in a multitasking, multifaceted, </w:t>
      </w:r>
      <w:hyperlink r:id="rId9" w:tgtFrame="_blank" w:history="1">
        <w:r w:rsidRPr="003F5426">
          <w:rPr>
            <w:rStyle w:val="Hyperlink"/>
          </w:rPr>
          <w:t>technology</w:t>
        </w:r>
      </w:hyperlink>
      <w:r w:rsidRPr="003F5426">
        <w:t xml:space="preserve"> driven, diverse vibrant world and schools are struggling to keep pace with the increasing rate of change in student’s lives outside of their classrooms.</w:t>
      </w:r>
      <w:r w:rsidRPr="003F5426">
        <w:br/>
        <w:t>In the light of what I have already mentioned , I invite everyone of you and particularly those who embrace the old mindset to spare 6 minutes and 29 seconds from your time to watch this video and think critically about it .</w:t>
      </w:r>
    </w:p>
    <w:p w:rsidR="003F5426" w:rsidRPr="003F5426" w:rsidRDefault="003F5426" w:rsidP="003F5426">
      <w:r w:rsidRPr="003F5426">
        <w:t>An open letter to educators</w:t>
      </w:r>
    </w:p>
    <w:p w:rsidR="003F5426" w:rsidRPr="003F5426" w:rsidRDefault="003F5426" w:rsidP="003F5426">
      <w:r w:rsidRPr="003F5426">
        <w:br/>
        <w:t xml:space="preserve">To confirm Don’s letter to </w:t>
      </w:r>
      <w:proofErr w:type="gramStart"/>
      <w:r w:rsidRPr="003F5426">
        <w:t>educators ,</w:t>
      </w:r>
      <w:proofErr w:type="gramEnd"/>
      <w:r w:rsidRPr="003F5426">
        <w:t xml:space="preserve"> you need to watch this 2 minutes and 31 seconds video to see how </w:t>
      </w:r>
      <w:r w:rsidRPr="003F5426">
        <w:rPr>
          <w:b/>
          <w:bCs/>
        </w:rPr>
        <w:t>technology</w:t>
      </w:r>
      <w:r w:rsidRPr="003F5426">
        <w:t xml:space="preserve"> was and what type of citizens it had prepared for life and how the new digital technology education has changed and reshaped the world and made it a better place to live in .</w:t>
      </w:r>
    </w:p>
    <w:p w:rsidR="003F5426" w:rsidRPr="003F5426" w:rsidRDefault="003F5426" w:rsidP="003F5426">
      <w:proofErr w:type="gramStart"/>
      <w:r w:rsidRPr="003F5426">
        <w:t>education</w:t>
      </w:r>
      <w:proofErr w:type="gramEnd"/>
      <w:r w:rsidRPr="003F5426">
        <w:t xml:space="preserve"> today and tomorrow</w:t>
      </w:r>
    </w:p>
    <w:p w:rsidR="003F5426" w:rsidRPr="003F5426" w:rsidRDefault="003F5426" w:rsidP="003F5426">
      <w:r w:rsidRPr="003F5426">
        <w:t xml:space="preserve">Let’s change how we learn and learn how to </w:t>
      </w:r>
      <w:proofErr w:type="gramStart"/>
      <w:r w:rsidRPr="003F5426">
        <w:t>change .</w:t>
      </w:r>
      <w:proofErr w:type="gramEnd"/>
      <w:r w:rsidRPr="003F5426">
        <w:t xml:space="preserve"> It takes to give and unless we invest time and efforts to learn how to teach using the 21</w:t>
      </w:r>
      <w:r w:rsidRPr="003F5426">
        <w:rPr>
          <w:vertAlign w:val="superscript"/>
        </w:rPr>
        <w:t>st</w:t>
      </w:r>
      <w:r w:rsidRPr="003F5426">
        <w:t xml:space="preserve"> century skills then we better not call ourselves educators .To have an idea about the new skills we need to incorporate into our teaching you need to read the </w:t>
      </w:r>
      <w:hyperlink r:id="rId10" w:tgtFrame="_blank" w:history="1">
        <w:r w:rsidRPr="003F5426">
          <w:rPr>
            <w:rStyle w:val="Hyperlink"/>
          </w:rPr>
          <w:t>21st century skills teachers should have</w:t>
        </w:r>
      </w:hyperlink>
      <w:r w:rsidRPr="003F5426">
        <w:t xml:space="preserve">…This is your springboard for a positive and promising </w:t>
      </w:r>
      <w:proofErr w:type="gramStart"/>
      <w:r w:rsidRPr="003F5426">
        <w:t>change .</w:t>
      </w:r>
      <w:proofErr w:type="gramEnd"/>
      <w:r w:rsidRPr="003F5426">
        <w:br/>
        <w:t xml:space="preserve">To </w:t>
      </w:r>
      <w:proofErr w:type="gramStart"/>
      <w:r w:rsidRPr="003F5426">
        <w:t>conclude ,I</w:t>
      </w:r>
      <w:proofErr w:type="gramEnd"/>
      <w:r w:rsidRPr="003F5426">
        <w:t xml:space="preserve"> have meticulously selected this video to highlight the importance of learning to change .</w:t>
      </w:r>
    </w:p>
    <w:p w:rsidR="003F5426" w:rsidRPr="003F5426" w:rsidRDefault="003F5426" w:rsidP="003F5426">
      <w:r w:rsidRPr="003F5426">
        <w:t xml:space="preserve">Learning to </w:t>
      </w:r>
      <w:proofErr w:type="gramStart"/>
      <w:r w:rsidRPr="003F5426">
        <w:t>change ,</w:t>
      </w:r>
      <w:proofErr w:type="gramEnd"/>
      <w:r w:rsidRPr="003F5426">
        <w:t xml:space="preserve"> changing to learn</w:t>
      </w:r>
    </w:p>
    <w:p w:rsidR="00A81CB8" w:rsidRDefault="003F5426" w:rsidP="003F5426">
      <w:r w:rsidRPr="003F5426">
        <w:t xml:space="preserve">That’s it about </w:t>
      </w:r>
      <w:proofErr w:type="gramStart"/>
      <w:r w:rsidRPr="003F5426">
        <w:rPr>
          <w:b/>
          <w:bCs/>
        </w:rPr>
        <w:t>The</w:t>
      </w:r>
      <w:proofErr w:type="gramEnd"/>
      <w:r w:rsidRPr="003F5426">
        <w:rPr>
          <w:b/>
          <w:bCs/>
        </w:rPr>
        <w:t xml:space="preserve"> 21</w:t>
      </w:r>
      <w:r w:rsidRPr="003F5426">
        <w:rPr>
          <w:b/>
          <w:bCs/>
          <w:vertAlign w:val="superscript"/>
        </w:rPr>
        <w:t>st</w:t>
      </w:r>
      <w:r w:rsidRPr="003F5426">
        <w:rPr>
          <w:b/>
          <w:bCs/>
        </w:rPr>
        <w:t xml:space="preserve"> Century letter to educators</w:t>
      </w:r>
      <w:bookmarkStart w:id="0" w:name="_GoBack"/>
      <w:bookmarkEnd w:id="0"/>
    </w:p>
    <w:sectPr w:rsidR="00A81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426"/>
    <w:rsid w:val="00016E0F"/>
    <w:rsid w:val="00017906"/>
    <w:rsid w:val="00023023"/>
    <w:rsid w:val="00026AFF"/>
    <w:rsid w:val="000507A0"/>
    <w:rsid w:val="00052664"/>
    <w:rsid w:val="00083EB2"/>
    <w:rsid w:val="00091560"/>
    <w:rsid w:val="000A4B94"/>
    <w:rsid w:val="000A5557"/>
    <w:rsid w:val="000B09B5"/>
    <w:rsid w:val="000B1E09"/>
    <w:rsid w:val="000C7E0B"/>
    <w:rsid w:val="000C7E9F"/>
    <w:rsid w:val="000F39A2"/>
    <w:rsid w:val="00103841"/>
    <w:rsid w:val="00115ECD"/>
    <w:rsid w:val="00127C35"/>
    <w:rsid w:val="00150C60"/>
    <w:rsid w:val="001A062D"/>
    <w:rsid w:val="001B26BE"/>
    <w:rsid w:val="001B411F"/>
    <w:rsid w:val="001C3EB4"/>
    <w:rsid w:val="001C4233"/>
    <w:rsid w:val="001D0C01"/>
    <w:rsid w:val="001D2238"/>
    <w:rsid w:val="001E31A8"/>
    <w:rsid w:val="001F2C0B"/>
    <w:rsid w:val="00202F2C"/>
    <w:rsid w:val="002217EB"/>
    <w:rsid w:val="0022602C"/>
    <w:rsid w:val="002371F1"/>
    <w:rsid w:val="002466FB"/>
    <w:rsid w:val="002479C1"/>
    <w:rsid w:val="00264520"/>
    <w:rsid w:val="00265B50"/>
    <w:rsid w:val="00294CF1"/>
    <w:rsid w:val="002B067F"/>
    <w:rsid w:val="002D6C4E"/>
    <w:rsid w:val="002E00FA"/>
    <w:rsid w:val="00326A58"/>
    <w:rsid w:val="003314C7"/>
    <w:rsid w:val="00337FF7"/>
    <w:rsid w:val="0034492F"/>
    <w:rsid w:val="003843CE"/>
    <w:rsid w:val="00384A92"/>
    <w:rsid w:val="00385D2D"/>
    <w:rsid w:val="003A3988"/>
    <w:rsid w:val="003B04EB"/>
    <w:rsid w:val="003D1760"/>
    <w:rsid w:val="003D3865"/>
    <w:rsid w:val="003F2788"/>
    <w:rsid w:val="003F5426"/>
    <w:rsid w:val="00401B4A"/>
    <w:rsid w:val="0041118E"/>
    <w:rsid w:val="004221B6"/>
    <w:rsid w:val="0044343E"/>
    <w:rsid w:val="004509C6"/>
    <w:rsid w:val="00451E62"/>
    <w:rsid w:val="00454483"/>
    <w:rsid w:val="00457127"/>
    <w:rsid w:val="004A2F10"/>
    <w:rsid w:val="004A3AC3"/>
    <w:rsid w:val="004B2527"/>
    <w:rsid w:val="004C00DD"/>
    <w:rsid w:val="004F37BA"/>
    <w:rsid w:val="004F7F57"/>
    <w:rsid w:val="00533D4D"/>
    <w:rsid w:val="00544AF7"/>
    <w:rsid w:val="00545C9D"/>
    <w:rsid w:val="005509B1"/>
    <w:rsid w:val="005661C5"/>
    <w:rsid w:val="00572429"/>
    <w:rsid w:val="005A6BE5"/>
    <w:rsid w:val="005F7DD1"/>
    <w:rsid w:val="00636325"/>
    <w:rsid w:val="006522CD"/>
    <w:rsid w:val="0066052F"/>
    <w:rsid w:val="006610F0"/>
    <w:rsid w:val="00667594"/>
    <w:rsid w:val="00684C14"/>
    <w:rsid w:val="006A12F2"/>
    <w:rsid w:val="006A7845"/>
    <w:rsid w:val="006D2EFE"/>
    <w:rsid w:val="006E5031"/>
    <w:rsid w:val="006F51DD"/>
    <w:rsid w:val="006F69F6"/>
    <w:rsid w:val="007211AB"/>
    <w:rsid w:val="00726F61"/>
    <w:rsid w:val="00733B44"/>
    <w:rsid w:val="00743BBE"/>
    <w:rsid w:val="00756A53"/>
    <w:rsid w:val="00773CE3"/>
    <w:rsid w:val="00781532"/>
    <w:rsid w:val="007A73F2"/>
    <w:rsid w:val="007B1739"/>
    <w:rsid w:val="007C436F"/>
    <w:rsid w:val="007F2D78"/>
    <w:rsid w:val="00804549"/>
    <w:rsid w:val="00810D2A"/>
    <w:rsid w:val="00847612"/>
    <w:rsid w:val="00866AB6"/>
    <w:rsid w:val="0087006C"/>
    <w:rsid w:val="008708FC"/>
    <w:rsid w:val="00870E8E"/>
    <w:rsid w:val="00893B4D"/>
    <w:rsid w:val="008A211E"/>
    <w:rsid w:val="008B0BFB"/>
    <w:rsid w:val="008D19B9"/>
    <w:rsid w:val="00900E38"/>
    <w:rsid w:val="009152AB"/>
    <w:rsid w:val="00925E33"/>
    <w:rsid w:val="00930F0B"/>
    <w:rsid w:val="00941C8B"/>
    <w:rsid w:val="00983BE1"/>
    <w:rsid w:val="009847C5"/>
    <w:rsid w:val="009903DD"/>
    <w:rsid w:val="009A0BB7"/>
    <w:rsid w:val="009C27BD"/>
    <w:rsid w:val="00A16A26"/>
    <w:rsid w:val="00A208FE"/>
    <w:rsid w:val="00A36256"/>
    <w:rsid w:val="00A40095"/>
    <w:rsid w:val="00A54465"/>
    <w:rsid w:val="00A577A5"/>
    <w:rsid w:val="00A62D44"/>
    <w:rsid w:val="00A645D6"/>
    <w:rsid w:val="00A65980"/>
    <w:rsid w:val="00A72243"/>
    <w:rsid w:val="00A81CB8"/>
    <w:rsid w:val="00A85F04"/>
    <w:rsid w:val="00AA7D92"/>
    <w:rsid w:val="00AD30BD"/>
    <w:rsid w:val="00AE29E7"/>
    <w:rsid w:val="00AF6040"/>
    <w:rsid w:val="00BB2E16"/>
    <w:rsid w:val="00BB659E"/>
    <w:rsid w:val="00BF4051"/>
    <w:rsid w:val="00BF4851"/>
    <w:rsid w:val="00C046DF"/>
    <w:rsid w:val="00C31F87"/>
    <w:rsid w:val="00C35056"/>
    <w:rsid w:val="00C44909"/>
    <w:rsid w:val="00C85E99"/>
    <w:rsid w:val="00CD06F8"/>
    <w:rsid w:val="00CE6F38"/>
    <w:rsid w:val="00D06108"/>
    <w:rsid w:val="00D13C02"/>
    <w:rsid w:val="00D13EEE"/>
    <w:rsid w:val="00D21041"/>
    <w:rsid w:val="00D23306"/>
    <w:rsid w:val="00D43429"/>
    <w:rsid w:val="00D53D55"/>
    <w:rsid w:val="00D7325E"/>
    <w:rsid w:val="00DB19A1"/>
    <w:rsid w:val="00DB6A20"/>
    <w:rsid w:val="00DE06AA"/>
    <w:rsid w:val="00DF0490"/>
    <w:rsid w:val="00DF4616"/>
    <w:rsid w:val="00DF5159"/>
    <w:rsid w:val="00E1384C"/>
    <w:rsid w:val="00E1620A"/>
    <w:rsid w:val="00E30E18"/>
    <w:rsid w:val="00E5397B"/>
    <w:rsid w:val="00E62437"/>
    <w:rsid w:val="00E646EA"/>
    <w:rsid w:val="00E729FD"/>
    <w:rsid w:val="00E80511"/>
    <w:rsid w:val="00E9505E"/>
    <w:rsid w:val="00F02276"/>
    <w:rsid w:val="00F0557B"/>
    <w:rsid w:val="00F05B65"/>
    <w:rsid w:val="00F34613"/>
    <w:rsid w:val="00F46A3A"/>
    <w:rsid w:val="00F62647"/>
    <w:rsid w:val="00F7057C"/>
    <w:rsid w:val="00F8124A"/>
    <w:rsid w:val="00FB3184"/>
    <w:rsid w:val="00FB4841"/>
    <w:rsid w:val="00FD2A12"/>
    <w:rsid w:val="00FD7F4F"/>
    <w:rsid w:val="00FE7D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54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54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0508">
      <w:bodyDiv w:val="1"/>
      <w:marLeft w:val="0"/>
      <w:marRight w:val="0"/>
      <w:marTop w:val="0"/>
      <w:marBottom w:val="0"/>
      <w:divBdr>
        <w:top w:val="none" w:sz="0" w:space="0" w:color="auto"/>
        <w:left w:val="none" w:sz="0" w:space="0" w:color="auto"/>
        <w:bottom w:val="none" w:sz="0" w:space="0" w:color="auto"/>
        <w:right w:val="none" w:sz="0" w:space="0" w:color="auto"/>
      </w:divBdr>
      <w:divsChild>
        <w:div w:id="1561599685">
          <w:marLeft w:val="0"/>
          <w:marRight w:val="0"/>
          <w:marTop w:val="0"/>
          <w:marBottom w:val="0"/>
          <w:divBdr>
            <w:top w:val="none" w:sz="0" w:space="0" w:color="auto"/>
            <w:left w:val="none" w:sz="0" w:space="0" w:color="auto"/>
            <w:bottom w:val="none" w:sz="0" w:space="0" w:color="auto"/>
            <w:right w:val="none" w:sz="0" w:space="0" w:color="auto"/>
          </w:divBdr>
          <w:divsChild>
            <w:div w:id="1570263855">
              <w:marLeft w:val="0"/>
              <w:marRight w:val="0"/>
              <w:marTop w:val="0"/>
              <w:marBottom w:val="0"/>
              <w:divBdr>
                <w:top w:val="none" w:sz="0" w:space="0" w:color="auto"/>
                <w:left w:val="none" w:sz="0" w:space="0" w:color="auto"/>
                <w:bottom w:val="none" w:sz="0" w:space="0" w:color="auto"/>
                <w:right w:val="none" w:sz="0" w:space="0" w:color="auto"/>
              </w:divBdr>
            </w:div>
          </w:divsChild>
        </w:div>
        <w:div w:id="1007486672">
          <w:marLeft w:val="0"/>
          <w:marRight w:val="0"/>
          <w:marTop w:val="0"/>
          <w:marBottom w:val="0"/>
          <w:divBdr>
            <w:top w:val="none" w:sz="0" w:space="0" w:color="auto"/>
            <w:left w:val="none" w:sz="0" w:space="0" w:color="auto"/>
            <w:bottom w:val="none" w:sz="0" w:space="0" w:color="auto"/>
            <w:right w:val="none" w:sz="0" w:space="0" w:color="auto"/>
          </w:divBdr>
          <w:divsChild>
            <w:div w:id="93748971">
              <w:marLeft w:val="0"/>
              <w:marRight w:val="0"/>
              <w:marTop w:val="0"/>
              <w:marBottom w:val="0"/>
              <w:divBdr>
                <w:top w:val="none" w:sz="0" w:space="0" w:color="auto"/>
                <w:left w:val="none" w:sz="0" w:space="0" w:color="auto"/>
                <w:bottom w:val="none" w:sz="0" w:space="0" w:color="auto"/>
                <w:right w:val="none" w:sz="0" w:space="0" w:color="auto"/>
              </w:divBdr>
            </w:div>
          </w:divsChild>
        </w:div>
        <w:div w:id="1433894877">
          <w:marLeft w:val="0"/>
          <w:marRight w:val="0"/>
          <w:marTop w:val="0"/>
          <w:marBottom w:val="0"/>
          <w:divBdr>
            <w:top w:val="none" w:sz="0" w:space="0" w:color="auto"/>
            <w:left w:val="none" w:sz="0" w:space="0" w:color="auto"/>
            <w:bottom w:val="none" w:sz="0" w:space="0" w:color="auto"/>
            <w:right w:val="none" w:sz="0" w:space="0" w:color="auto"/>
          </w:divBdr>
          <w:divsChild>
            <w:div w:id="149533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altech-med.blogspot.com/2010/11/technology-in-classroom.html" TargetMode="External"/><Relationship Id="rId3" Type="http://schemas.openxmlformats.org/officeDocument/2006/relationships/settings" Target="settings.xml"/><Relationship Id="rId7" Type="http://schemas.openxmlformats.org/officeDocument/2006/relationships/hyperlink" Target="http://educationaltech-med.blogspot.com/2011/01/21st-century-letter-to-educators.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ducationaltech-med.blogspot.com/search/label/educational%20technology" TargetMode="External"/><Relationship Id="rId11" Type="http://schemas.openxmlformats.org/officeDocument/2006/relationships/fontTable" Target="fontTable.xml"/><Relationship Id="rId5" Type="http://schemas.openxmlformats.org/officeDocument/2006/relationships/hyperlink" Target="http://educationaltech-med.blogspot.com/search/label/21st%20century%20teaching%20skills" TargetMode="External"/><Relationship Id="rId10" Type="http://schemas.openxmlformats.org/officeDocument/2006/relationships/hyperlink" Target="http://educationaltech-med.blogspot.com/2011/01/21st-century-skills-teachers-should.html" TargetMode="External"/><Relationship Id="rId4" Type="http://schemas.openxmlformats.org/officeDocument/2006/relationships/webSettings" Target="webSettings.xml"/><Relationship Id="rId9" Type="http://schemas.openxmlformats.org/officeDocument/2006/relationships/hyperlink" Target="http://educationaltech-med.blogspot.com/2010/12/educational-technology-and-ic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528</Words>
  <Characters>3015</Characters>
  <Application>Microsoft Office Word</Application>
  <DocSecurity>0</DocSecurity>
  <Lines>25</Lines>
  <Paragraphs>7</Paragraphs>
  <ScaleCrop>false</ScaleCrop>
  <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Professorredbag</dc:creator>
  <cp:lastModifiedBy>Professorredbag</cp:lastModifiedBy>
  <cp:revision>1</cp:revision>
  <dcterms:created xsi:type="dcterms:W3CDTF">2012-02-09T08:48:00Z</dcterms:created>
  <dcterms:modified xsi:type="dcterms:W3CDTF">2012-02-09T08:48:00Z</dcterms:modified>
</cp:coreProperties>
</file>